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BE" w:rsidRPr="00357AAB" w:rsidRDefault="00357AAB">
      <w:pPr>
        <w:rPr>
          <w:sz w:val="96"/>
          <w:szCs w:val="96"/>
        </w:rPr>
      </w:pPr>
      <w:r w:rsidRPr="00357AAB">
        <w:rPr>
          <w:sz w:val="96"/>
          <w:szCs w:val="96"/>
        </w:rPr>
        <w:t>GỐM XINH</w:t>
      </w:r>
      <w:bookmarkStart w:id="0" w:name="_GoBack"/>
      <w:bookmarkEnd w:id="0"/>
    </w:p>
    <w:sectPr w:rsidR="002856BE" w:rsidRPr="00357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96"/>
    <w:rsid w:val="002856BE"/>
    <w:rsid w:val="00357AAB"/>
    <w:rsid w:val="008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B9295-C253-44A4-B2E9-31F7EB2A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Quynh</dc:creator>
  <cp:keywords/>
  <dc:description/>
  <cp:lastModifiedBy>Truc Quynh</cp:lastModifiedBy>
  <cp:revision>3</cp:revision>
  <dcterms:created xsi:type="dcterms:W3CDTF">2016-07-31T14:48:00Z</dcterms:created>
  <dcterms:modified xsi:type="dcterms:W3CDTF">2016-07-31T14:48:00Z</dcterms:modified>
</cp:coreProperties>
</file>